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E43AA" w14:textId="77777777" w:rsidR="00470890" w:rsidRPr="00710973" w:rsidRDefault="00470890">
      <w:pPr>
        <w:rPr>
          <w:b/>
          <w:bCs/>
          <w:lang w:val="et-EE"/>
        </w:rPr>
      </w:pPr>
    </w:p>
    <w:p w14:paraId="56ECE196" w14:textId="77777777" w:rsidR="00470890" w:rsidRPr="00710973" w:rsidRDefault="002F70AF">
      <w:pPr>
        <w:rPr>
          <w:b/>
          <w:bCs/>
          <w:lang w:val="et-EE"/>
        </w:rPr>
      </w:pPr>
      <w:r w:rsidRPr="00710973">
        <w:rPr>
          <w:b/>
          <w:bCs/>
          <w:lang w:val="et-EE"/>
        </w:rPr>
        <w:t>FILMIS OSALEJA LUBA</w:t>
      </w:r>
    </w:p>
    <w:p w14:paraId="58970B56" w14:textId="77777777" w:rsidR="00470890" w:rsidRPr="00710973" w:rsidRDefault="00470890">
      <w:pPr>
        <w:rPr>
          <w:b/>
          <w:bCs/>
          <w:lang w:val="et-EE"/>
        </w:rPr>
      </w:pPr>
    </w:p>
    <w:p w14:paraId="359AC5E6" w14:textId="77777777" w:rsidR="00470890" w:rsidRPr="00710973" w:rsidRDefault="00470890">
      <w:pPr>
        <w:rPr>
          <w:lang w:val="et-EE"/>
        </w:rPr>
      </w:pPr>
    </w:p>
    <w:p w14:paraId="0DA6D25D" w14:textId="58169E18" w:rsidR="00470890" w:rsidRPr="00710973" w:rsidRDefault="002F70AF">
      <w:pPr>
        <w:rPr>
          <w:lang w:val="et-EE"/>
        </w:rPr>
      </w:pPr>
      <w:r w:rsidRPr="00710973">
        <w:rPr>
          <w:lang w:val="et-EE"/>
        </w:rPr>
        <w:t>Mina, .................................. (isikukood ..............................) (Osaleja) annan Tallinna Ülikoolile õiguse kasutada minu isikuandmeid Tallinna Ülikooli Balti filmi, meedia ja kunstide instituudi (Produtsent) juhtimisel valmivas filmis (edaspidi FILM).</w:t>
      </w:r>
    </w:p>
    <w:p w14:paraId="53E0EA0A" w14:textId="77777777" w:rsidR="00470890" w:rsidRPr="00710973" w:rsidRDefault="00470890">
      <w:pPr>
        <w:rPr>
          <w:lang w:val="et-EE"/>
        </w:rPr>
      </w:pPr>
    </w:p>
    <w:p w14:paraId="767F5A92" w14:textId="77777777" w:rsidR="00470890" w:rsidRPr="00710973" w:rsidRDefault="002F70AF">
      <w:pPr>
        <w:rPr>
          <w:lang w:val="et-EE"/>
        </w:rPr>
      </w:pPr>
      <w:r w:rsidRPr="00710973">
        <w:rPr>
          <w:lang w:val="et-EE"/>
        </w:rPr>
        <w:t>1. FILMI andmed:</w:t>
      </w:r>
    </w:p>
    <w:tbl>
      <w:tblPr>
        <w:tblW w:w="963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90"/>
        <w:gridCol w:w="7747"/>
      </w:tblGrid>
      <w:tr w:rsidR="00470890" w:rsidRPr="00710973" w14:paraId="0F4D8A46" w14:textId="77777777">
        <w:trPr>
          <w:trHeight w:val="290"/>
        </w:trPr>
        <w:tc>
          <w:tcPr>
            <w:tcW w:w="1890" w:type="dxa"/>
            <w:tcBorders>
              <w:top w:val="nil"/>
              <w:left w:val="nil"/>
              <w:bottom w:val="nil"/>
              <w:right w:val="nil"/>
            </w:tcBorders>
            <w:shd w:val="clear" w:color="auto" w:fill="auto"/>
            <w:tcMar>
              <w:top w:w="80" w:type="dxa"/>
              <w:left w:w="80" w:type="dxa"/>
              <w:bottom w:w="80" w:type="dxa"/>
              <w:right w:w="80" w:type="dxa"/>
            </w:tcMar>
          </w:tcPr>
          <w:p w14:paraId="0EC2842F" w14:textId="77777777" w:rsidR="00470890" w:rsidRPr="00710973" w:rsidRDefault="002F70AF">
            <w:pPr>
              <w:rPr>
                <w:lang w:val="et-EE"/>
              </w:rPr>
            </w:pPr>
            <w:r w:rsidRPr="00710973">
              <w:rPr>
                <w:lang w:val="et-EE"/>
              </w:rPr>
              <w:t xml:space="preserve">Pealkiri </w:t>
            </w:r>
          </w:p>
        </w:tc>
        <w:tc>
          <w:tcPr>
            <w:tcW w:w="7747" w:type="dxa"/>
            <w:tcBorders>
              <w:top w:val="nil"/>
              <w:left w:val="nil"/>
              <w:bottom w:val="nil"/>
              <w:right w:val="nil"/>
            </w:tcBorders>
            <w:shd w:val="clear" w:color="auto" w:fill="auto"/>
            <w:tcMar>
              <w:top w:w="80" w:type="dxa"/>
              <w:left w:w="80" w:type="dxa"/>
              <w:bottom w:w="80" w:type="dxa"/>
              <w:right w:w="80" w:type="dxa"/>
            </w:tcMar>
          </w:tcPr>
          <w:p w14:paraId="5755BD57" w14:textId="4894296B" w:rsidR="00470890" w:rsidRPr="00710973" w:rsidRDefault="001E4B9E">
            <w:pPr>
              <w:rPr>
                <w:lang w:val="et-EE"/>
              </w:rPr>
            </w:pPr>
            <w:r>
              <w:rPr>
                <w:lang w:val="et-EE"/>
              </w:rPr>
              <w:t>..</w:t>
            </w:r>
          </w:p>
        </w:tc>
      </w:tr>
      <w:tr w:rsidR="00470890" w:rsidRPr="00710973" w14:paraId="72BAF3F2" w14:textId="77777777">
        <w:trPr>
          <w:trHeight w:val="290"/>
        </w:trPr>
        <w:tc>
          <w:tcPr>
            <w:tcW w:w="1890" w:type="dxa"/>
            <w:tcBorders>
              <w:top w:val="nil"/>
              <w:left w:val="nil"/>
              <w:bottom w:val="nil"/>
              <w:right w:val="nil"/>
            </w:tcBorders>
            <w:shd w:val="clear" w:color="auto" w:fill="auto"/>
            <w:tcMar>
              <w:top w:w="80" w:type="dxa"/>
              <w:left w:w="80" w:type="dxa"/>
              <w:bottom w:w="80" w:type="dxa"/>
              <w:right w:w="80" w:type="dxa"/>
            </w:tcMar>
          </w:tcPr>
          <w:p w14:paraId="2CBE66D6" w14:textId="77777777" w:rsidR="00470890" w:rsidRPr="00710973" w:rsidRDefault="002F70AF">
            <w:pPr>
              <w:rPr>
                <w:lang w:val="et-EE"/>
              </w:rPr>
            </w:pPr>
            <w:r w:rsidRPr="00710973">
              <w:rPr>
                <w:lang w:val="et-EE"/>
              </w:rPr>
              <w:t>Režissöör</w:t>
            </w:r>
          </w:p>
        </w:tc>
        <w:tc>
          <w:tcPr>
            <w:tcW w:w="7747" w:type="dxa"/>
            <w:tcBorders>
              <w:top w:val="nil"/>
              <w:left w:val="nil"/>
              <w:bottom w:val="nil"/>
              <w:right w:val="nil"/>
            </w:tcBorders>
            <w:shd w:val="clear" w:color="auto" w:fill="auto"/>
            <w:tcMar>
              <w:top w:w="80" w:type="dxa"/>
              <w:left w:w="80" w:type="dxa"/>
              <w:bottom w:w="80" w:type="dxa"/>
              <w:right w:w="80" w:type="dxa"/>
            </w:tcMar>
          </w:tcPr>
          <w:p w14:paraId="1F7BFD8E" w14:textId="0CF6255D" w:rsidR="00470890" w:rsidRPr="00710973" w:rsidRDefault="001E4B9E">
            <w:pPr>
              <w:rPr>
                <w:lang w:val="et-EE"/>
              </w:rPr>
            </w:pPr>
            <w:r>
              <w:rPr>
                <w:lang w:val="et-EE"/>
              </w:rPr>
              <w:t>...</w:t>
            </w:r>
          </w:p>
        </w:tc>
      </w:tr>
      <w:tr w:rsidR="00470890" w:rsidRPr="00710973" w14:paraId="0A685AA5" w14:textId="77777777">
        <w:trPr>
          <w:trHeight w:val="290"/>
        </w:trPr>
        <w:tc>
          <w:tcPr>
            <w:tcW w:w="1890" w:type="dxa"/>
            <w:tcBorders>
              <w:top w:val="nil"/>
              <w:left w:val="nil"/>
              <w:bottom w:val="nil"/>
              <w:right w:val="nil"/>
            </w:tcBorders>
            <w:shd w:val="clear" w:color="auto" w:fill="auto"/>
            <w:tcMar>
              <w:top w:w="80" w:type="dxa"/>
              <w:left w:w="80" w:type="dxa"/>
              <w:bottom w:w="80" w:type="dxa"/>
              <w:right w:w="80" w:type="dxa"/>
            </w:tcMar>
          </w:tcPr>
          <w:p w14:paraId="092D7012" w14:textId="77777777" w:rsidR="00470890" w:rsidRPr="00710973" w:rsidRDefault="002F70AF">
            <w:pPr>
              <w:rPr>
                <w:lang w:val="et-EE"/>
              </w:rPr>
            </w:pPr>
            <w:r w:rsidRPr="00710973">
              <w:rPr>
                <w:lang w:val="et-EE"/>
              </w:rPr>
              <w:t>Stsenarist</w:t>
            </w:r>
          </w:p>
        </w:tc>
        <w:tc>
          <w:tcPr>
            <w:tcW w:w="7747" w:type="dxa"/>
            <w:tcBorders>
              <w:top w:val="nil"/>
              <w:left w:val="nil"/>
              <w:bottom w:val="nil"/>
              <w:right w:val="nil"/>
            </w:tcBorders>
            <w:shd w:val="clear" w:color="auto" w:fill="auto"/>
            <w:tcMar>
              <w:top w:w="80" w:type="dxa"/>
              <w:left w:w="80" w:type="dxa"/>
              <w:bottom w:w="80" w:type="dxa"/>
              <w:right w:w="80" w:type="dxa"/>
            </w:tcMar>
          </w:tcPr>
          <w:p w14:paraId="2F311E68" w14:textId="2450B840" w:rsidR="00470890" w:rsidRPr="00710973" w:rsidRDefault="001E4B9E">
            <w:pPr>
              <w:rPr>
                <w:lang w:val="et-EE"/>
              </w:rPr>
            </w:pPr>
            <w:r>
              <w:rPr>
                <w:lang w:val="et-EE"/>
              </w:rPr>
              <w:t>...</w:t>
            </w:r>
          </w:p>
        </w:tc>
      </w:tr>
      <w:tr w:rsidR="00470890" w:rsidRPr="00710973" w14:paraId="70211D4A" w14:textId="77777777">
        <w:trPr>
          <w:trHeight w:val="290"/>
        </w:trPr>
        <w:tc>
          <w:tcPr>
            <w:tcW w:w="1890" w:type="dxa"/>
            <w:tcBorders>
              <w:top w:val="nil"/>
              <w:left w:val="nil"/>
              <w:bottom w:val="nil"/>
              <w:right w:val="nil"/>
            </w:tcBorders>
            <w:shd w:val="clear" w:color="auto" w:fill="auto"/>
            <w:tcMar>
              <w:top w:w="80" w:type="dxa"/>
              <w:left w:w="80" w:type="dxa"/>
              <w:bottom w:w="80" w:type="dxa"/>
              <w:right w:w="80" w:type="dxa"/>
            </w:tcMar>
          </w:tcPr>
          <w:p w14:paraId="606A1DC4" w14:textId="77777777" w:rsidR="00470890" w:rsidRPr="00710973" w:rsidRDefault="002F70AF">
            <w:pPr>
              <w:rPr>
                <w:lang w:val="et-EE"/>
              </w:rPr>
            </w:pPr>
            <w:r w:rsidRPr="00710973">
              <w:rPr>
                <w:lang w:val="et-EE"/>
              </w:rPr>
              <w:t>Valmimise aasta</w:t>
            </w:r>
          </w:p>
        </w:tc>
        <w:tc>
          <w:tcPr>
            <w:tcW w:w="7747" w:type="dxa"/>
            <w:tcBorders>
              <w:top w:val="nil"/>
              <w:left w:val="nil"/>
              <w:bottom w:val="nil"/>
              <w:right w:val="nil"/>
            </w:tcBorders>
            <w:shd w:val="clear" w:color="auto" w:fill="auto"/>
            <w:tcMar>
              <w:top w:w="80" w:type="dxa"/>
              <w:left w:w="80" w:type="dxa"/>
              <w:bottom w:w="80" w:type="dxa"/>
              <w:right w:w="80" w:type="dxa"/>
            </w:tcMar>
          </w:tcPr>
          <w:p w14:paraId="6204E063" w14:textId="3614F32F" w:rsidR="00470890" w:rsidRPr="00710973" w:rsidRDefault="002F70AF">
            <w:pPr>
              <w:rPr>
                <w:lang w:val="et-EE"/>
              </w:rPr>
            </w:pPr>
            <w:r w:rsidRPr="00710973">
              <w:rPr>
                <w:lang w:val="et-EE"/>
              </w:rPr>
              <w:t>202</w:t>
            </w:r>
            <w:r w:rsidR="001E4B9E">
              <w:rPr>
                <w:lang w:val="et-EE"/>
              </w:rPr>
              <w:t>..</w:t>
            </w:r>
          </w:p>
        </w:tc>
      </w:tr>
    </w:tbl>
    <w:p w14:paraId="22A98016" w14:textId="77777777" w:rsidR="00470890" w:rsidRPr="00710973" w:rsidRDefault="00470890">
      <w:pPr>
        <w:rPr>
          <w:lang w:val="et-EE"/>
        </w:rPr>
      </w:pPr>
    </w:p>
    <w:p w14:paraId="5F7E1AFC" w14:textId="77777777" w:rsidR="00645B0B" w:rsidRDefault="00645B0B" w:rsidP="00645B0B">
      <w:pPr>
        <w:rPr>
          <w:lang w:val="et-EE"/>
        </w:rPr>
      </w:pPr>
      <w:r w:rsidRPr="01473C42">
        <w:rPr>
          <w:lang w:val="et-EE"/>
        </w:rPr>
        <w:t xml:space="preserve">2. kui filmimise käigus avaldan oma delikaatseid isikuandmeid, siis annan Produtsendile õiguse neid töödelda mahus, mis vajalik Filmi loomiseks;  </w:t>
      </w:r>
    </w:p>
    <w:p w14:paraId="03DE1CA7" w14:textId="77777777" w:rsidR="00645B0B" w:rsidRDefault="00645B0B" w:rsidP="00645B0B">
      <w:pPr>
        <w:rPr>
          <w:lang w:val="et-EE"/>
        </w:rPr>
      </w:pPr>
    </w:p>
    <w:p w14:paraId="7AFDE3BE" w14:textId="77777777" w:rsidR="00645B0B" w:rsidRDefault="00645B0B" w:rsidP="00645B0B">
      <w:pPr>
        <w:rPr>
          <w:lang w:val="et-EE"/>
        </w:rPr>
      </w:pPr>
      <w:r w:rsidRPr="01473C42">
        <w:rPr>
          <w:lang w:val="et-EE"/>
        </w:rPr>
        <w:t xml:space="preserve">3. teen kõik endast oleneva ja annan endast parima, et töötada eelnevalt kokkulepitud plaani kohaselt;  </w:t>
      </w:r>
    </w:p>
    <w:p w14:paraId="05B9489A" w14:textId="77777777" w:rsidR="00645B0B" w:rsidRDefault="00645B0B" w:rsidP="00645B0B">
      <w:pPr>
        <w:rPr>
          <w:lang w:val="et-EE"/>
        </w:rPr>
      </w:pPr>
    </w:p>
    <w:p w14:paraId="7916EF40" w14:textId="1617E79B" w:rsidR="00645B0B" w:rsidRDefault="00645B0B" w:rsidP="00645B0B">
      <w:pPr>
        <w:rPr>
          <w:lang w:val="et-EE"/>
        </w:rPr>
      </w:pPr>
      <w:r>
        <w:rPr>
          <w:lang w:val="et-EE"/>
        </w:rPr>
        <w:t xml:space="preserve">4. </w:t>
      </w:r>
      <w:r w:rsidRPr="01473C42">
        <w:rPr>
          <w:lang w:val="et-EE"/>
        </w:rPr>
        <w:t>nõustun osalema Filmis kogu võtteperioodi ajal ja alluma Produtsendi Filmi loomist puudutavale mõistlikule juhendamisele;</w:t>
      </w:r>
    </w:p>
    <w:p w14:paraId="7FE55492" w14:textId="77777777" w:rsidR="00645B0B" w:rsidRDefault="00645B0B" w:rsidP="00645B0B">
      <w:pPr>
        <w:rPr>
          <w:lang w:val="et-EE"/>
        </w:rPr>
      </w:pPr>
    </w:p>
    <w:p w14:paraId="1BEA5BA7" w14:textId="27DA18F9" w:rsidR="00645B0B" w:rsidRDefault="00645B0B" w:rsidP="00645B0B">
      <w:pPr>
        <w:rPr>
          <w:lang w:val="et-EE"/>
        </w:rPr>
      </w:pPr>
      <w:r>
        <w:rPr>
          <w:lang w:val="et-EE"/>
        </w:rPr>
        <w:t>5</w:t>
      </w:r>
      <w:r w:rsidRPr="01473C42">
        <w:rPr>
          <w:lang w:val="et-EE"/>
        </w:rPr>
        <w:t xml:space="preserve">. tagan, et piisava etteteatamisajaga teostan järeltöötluse käigus vajamineva järelhelindamise või mingi muu helitööks vajaliku salvestuse, et Film saaks edukalt lõpetatud;    </w:t>
      </w:r>
    </w:p>
    <w:p w14:paraId="08CADDD4" w14:textId="77777777" w:rsidR="00645B0B" w:rsidRDefault="00645B0B" w:rsidP="00645B0B">
      <w:pPr>
        <w:rPr>
          <w:lang w:val="et-EE"/>
        </w:rPr>
      </w:pPr>
    </w:p>
    <w:p w14:paraId="69ACBE6B" w14:textId="20C51A59" w:rsidR="00645B0B" w:rsidRDefault="00645B0B" w:rsidP="00645B0B">
      <w:pPr>
        <w:rPr>
          <w:lang w:val="et-EE"/>
        </w:rPr>
      </w:pPr>
      <w:r>
        <w:rPr>
          <w:lang w:val="et-EE"/>
        </w:rPr>
        <w:t>6</w:t>
      </w:r>
      <w:r w:rsidRPr="01473C42">
        <w:rPr>
          <w:lang w:val="et-EE"/>
        </w:rPr>
        <w:t xml:space="preserve">. annan Produtsendile loa kasutada õigust esituse puutumatusele ning Filmi tutvustamisel minu esitajanime;  </w:t>
      </w:r>
    </w:p>
    <w:p w14:paraId="2311F5C0" w14:textId="77777777" w:rsidR="00645B0B" w:rsidRDefault="00645B0B" w:rsidP="00645B0B">
      <w:pPr>
        <w:rPr>
          <w:lang w:val="et-EE"/>
        </w:rPr>
      </w:pPr>
      <w:r w:rsidRPr="01473C42">
        <w:rPr>
          <w:lang w:val="et-EE"/>
        </w:rPr>
        <w:t xml:space="preserve"> </w:t>
      </w:r>
    </w:p>
    <w:p w14:paraId="18CD69B5" w14:textId="77777777" w:rsidR="00B058E2" w:rsidRDefault="00645B0B" w:rsidP="00645B0B">
      <w:pPr>
        <w:rPr>
          <w:lang w:val="et-EE"/>
        </w:rPr>
      </w:pPr>
      <w:r>
        <w:rPr>
          <w:lang w:val="et-EE"/>
        </w:rPr>
        <w:t>7</w:t>
      </w:r>
      <w:r w:rsidRPr="01473C42">
        <w:rPr>
          <w:lang w:val="et-EE"/>
        </w:rPr>
        <w:t xml:space="preserve">. kuulun kollektiivse esindamise organisatsiooni MTÜ Eesti Näitlejate Liit (80044655), kes teostab minu kui teose esitaja varalisi õigusi, mis tekivad  teose esituse suhtes. </w:t>
      </w:r>
    </w:p>
    <w:p w14:paraId="5A71ECAC" w14:textId="77777777" w:rsidR="00B058E2" w:rsidRDefault="00B058E2" w:rsidP="00645B0B">
      <w:pPr>
        <w:rPr>
          <w:lang w:val="et-EE"/>
        </w:rPr>
      </w:pPr>
    </w:p>
    <w:p w14:paraId="030D894A" w14:textId="0DF5EB70" w:rsidR="00645B0B" w:rsidRPr="00B058E2" w:rsidRDefault="00B058E2" w:rsidP="00645B0B">
      <w:pPr>
        <w:rPr>
          <w:rFonts w:cs="Times New Roman"/>
          <w:lang w:val="et-EE"/>
        </w:rPr>
      </w:pPr>
      <w:r w:rsidRPr="00B058E2">
        <w:rPr>
          <w:rFonts w:cs="Times New Roman"/>
          <w:lang w:val="et-EE"/>
        </w:rPr>
        <w:t xml:space="preserve">8. Eesti Näitlejate Liit ja </w:t>
      </w:r>
      <w:r w:rsidR="003434AA">
        <w:rPr>
          <w:rFonts w:cs="Times New Roman"/>
          <w:bCs/>
          <w:lang w:val="et-EE" w:eastAsia="he-IL" w:bidi="he-IL"/>
        </w:rPr>
        <w:t>Tallinna Ülikooli Balti</w:t>
      </w:r>
      <w:r w:rsidRPr="00B058E2">
        <w:rPr>
          <w:rFonts w:cs="Times New Roman"/>
          <w:bCs/>
          <w:lang w:val="et-EE" w:eastAsia="he-IL" w:bidi="he-IL"/>
        </w:rPr>
        <w:t xml:space="preserve"> Filmi- ja Meediakool on kokku leppinud, et: </w:t>
      </w:r>
    </w:p>
    <w:p w14:paraId="4A14BD99" w14:textId="18BA67BB" w:rsidR="00645B0B" w:rsidRPr="00B058E2" w:rsidRDefault="00645B0B" w:rsidP="00645B0B">
      <w:pPr>
        <w:rPr>
          <w:rFonts w:cs="Times New Roman"/>
          <w:lang w:val="et-EE"/>
        </w:rPr>
      </w:pPr>
    </w:p>
    <w:p w14:paraId="4C1634E4" w14:textId="3F0FE918" w:rsidR="00645B0B" w:rsidRPr="003434AA" w:rsidRDefault="00645B0B" w:rsidP="00B058E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cs="Times New Roman"/>
          <w:i/>
          <w:iCs/>
          <w:color w:val="auto"/>
          <w:kern w:val="0"/>
          <w:lang w:val="et-EE" w:eastAsia="he-IL" w:bidi="he-IL"/>
          <w14:textOutline w14:w="0" w14:cap="rnd" w14:cmpd="sng" w14:algn="ctr">
            <w14:noFill/>
            <w14:prstDash w14:val="solid"/>
            <w14:bevel/>
          </w14:textOutline>
        </w:rPr>
      </w:pPr>
      <w:r w:rsidRPr="00B058E2">
        <w:rPr>
          <w:rFonts w:cs="Times New Roman"/>
          <w:i/>
          <w:iCs/>
          <w:lang w:val="et-EE" w:eastAsia="he-IL" w:bidi="he-IL"/>
        </w:rPr>
        <w:t xml:space="preserve">ENL </w:t>
      </w:r>
      <w:r w:rsidR="003434AA">
        <w:rPr>
          <w:rFonts w:cs="Times New Roman"/>
          <w:i/>
          <w:iCs/>
          <w:lang w:val="et-EE" w:eastAsia="he-IL" w:bidi="he-IL"/>
        </w:rPr>
        <w:t xml:space="preserve">annab </w:t>
      </w:r>
      <w:r w:rsidRPr="00B058E2">
        <w:rPr>
          <w:rFonts w:cs="Times New Roman"/>
          <w:i/>
          <w:iCs/>
          <w:lang w:val="et-EE" w:eastAsia="he-IL" w:bidi="he-IL"/>
        </w:rPr>
        <w:t>BFM-ile tähtajatult teatavad Esitajale kuuluvad varalised õigused. Need õigused on: Teose õppeotstarbel</w:t>
      </w:r>
      <w:r w:rsidR="003434AA">
        <w:rPr>
          <w:rFonts w:cs="Times New Roman"/>
          <w:i/>
          <w:iCs/>
          <w:lang w:val="et-EE" w:eastAsia="he-IL" w:bidi="he-IL"/>
        </w:rPr>
        <w:t xml:space="preserve"> salvestamine,</w:t>
      </w:r>
      <w:r w:rsidRPr="00B058E2">
        <w:rPr>
          <w:rFonts w:cs="Times New Roman"/>
          <w:i/>
          <w:iCs/>
          <w:lang w:val="et-EE" w:eastAsia="he-IL" w:bidi="he-IL"/>
        </w:rPr>
        <w:t xml:space="preserve"> reprodutseerimine ja kasutamine ning avalik esitamine seoses õppetööga (sh, õigus Teost muuta, täiendada, kohandada, töödelda). Kõik muud Esituse kasutusviisid (k.a. Teose interneti teel tasuta kättesaadavaks tegemine) tuleb Esitajaga eraldi kirjalikult fikseerida enne võtteperioodi algust. </w:t>
      </w:r>
    </w:p>
    <w:p w14:paraId="7BB35B44" w14:textId="77777777" w:rsidR="003434AA" w:rsidRPr="003434AA" w:rsidRDefault="003434AA" w:rsidP="003434A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cs="Times New Roman"/>
          <w:i/>
          <w:iCs/>
          <w:color w:val="auto"/>
          <w:kern w:val="0"/>
          <w:lang w:val="et-EE" w:eastAsia="he-IL" w:bidi="he-IL"/>
          <w14:textOutline w14:w="0" w14:cap="rnd" w14:cmpd="sng" w14:algn="ctr">
            <w14:noFill/>
            <w14:prstDash w14:val="solid"/>
            <w14:bevel/>
          </w14:textOutline>
        </w:rPr>
      </w:pPr>
      <w:r>
        <w:rPr>
          <w:rFonts w:cs="Times New Roman"/>
          <w:i/>
          <w:iCs/>
          <w:lang w:val="et-EE" w:eastAsia="he-IL" w:bidi="he-IL"/>
        </w:rPr>
        <w:t>Lepinguga antakse BFM-ileõigus esituse heli ja kujutise eraldi kasutamiseks ainult Filmis;</w:t>
      </w:r>
    </w:p>
    <w:p w14:paraId="66E4746A" w14:textId="61B0285E" w:rsidR="00645B0B" w:rsidRPr="003434AA" w:rsidRDefault="00645B0B" w:rsidP="003434A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cs="Times New Roman"/>
          <w:i/>
          <w:iCs/>
          <w:color w:val="auto"/>
          <w:kern w:val="0"/>
          <w:lang w:val="et-EE" w:eastAsia="he-IL" w:bidi="he-IL"/>
          <w14:textOutline w14:w="0" w14:cap="rnd" w14:cmpd="sng" w14:algn="ctr">
            <w14:noFill/>
            <w14:prstDash w14:val="solid"/>
            <w14:bevel/>
          </w14:textOutline>
        </w:rPr>
      </w:pPr>
      <w:r w:rsidRPr="003434AA">
        <w:rPr>
          <w:rFonts w:cs="Times New Roman"/>
          <w:i/>
          <w:iCs/>
          <w:lang w:val="et-EE" w:eastAsia="he-IL" w:bidi="he-IL"/>
        </w:rPr>
        <w:t xml:space="preserve">Käesolev leping ei piira </w:t>
      </w:r>
      <w:r w:rsidR="003434AA">
        <w:rPr>
          <w:rFonts w:cs="Times New Roman"/>
          <w:i/>
          <w:iCs/>
          <w:lang w:val="et-EE" w:eastAsia="he-IL" w:bidi="he-IL"/>
        </w:rPr>
        <w:t>Filmi</w:t>
      </w:r>
      <w:r w:rsidRPr="003434AA">
        <w:rPr>
          <w:rFonts w:cs="Times New Roman"/>
          <w:i/>
          <w:iCs/>
          <w:lang w:val="et-EE" w:eastAsia="he-IL" w:bidi="he-IL"/>
        </w:rPr>
        <w:t xml:space="preserve"> tutvustava lõigu ehk treileri levitamist. Lõigu kestus tohi ületada 60 (kuutkümmet) sekundit. Juhul kui</w:t>
      </w:r>
      <w:r w:rsidR="003434AA">
        <w:rPr>
          <w:rFonts w:cs="Times New Roman"/>
          <w:i/>
          <w:iCs/>
          <w:lang w:val="et-EE" w:eastAsia="he-IL" w:bidi="he-IL"/>
        </w:rPr>
        <w:t xml:space="preserve"> Film</w:t>
      </w:r>
      <w:r w:rsidRPr="003434AA">
        <w:rPr>
          <w:rFonts w:cs="Times New Roman"/>
          <w:i/>
          <w:iCs/>
          <w:lang w:val="et-EE" w:eastAsia="he-IL" w:bidi="he-IL"/>
        </w:rPr>
        <w:t xml:space="preserve"> ise ei ole pikem kui 60 sekundit, ei anna antud lepingupunkt õigust tervikteost piiramatult levitada.</w:t>
      </w:r>
    </w:p>
    <w:p w14:paraId="422A3FE9" w14:textId="65530489" w:rsidR="00645B0B" w:rsidRDefault="00645B0B" w:rsidP="00645B0B">
      <w:pPr>
        <w:rPr>
          <w:lang w:val="et-EE"/>
        </w:rPr>
      </w:pPr>
    </w:p>
    <w:p w14:paraId="4FDDE7F2" w14:textId="77777777" w:rsidR="00470890" w:rsidRPr="00710973" w:rsidRDefault="00470890">
      <w:pPr>
        <w:rPr>
          <w:lang w:val="et-EE"/>
        </w:rPr>
      </w:pPr>
    </w:p>
    <w:p w14:paraId="0F180310" w14:textId="77777777" w:rsidR="00470890" w:rsidRPr="00710973" w:rsidRDefault="002F70AF">
      <w:pPr>
        <w:rPr>
          <w:lang w:val="et-EE"/>
        </w:rPr>
      </w:pPr>
      <w:r w:rsidRPr="00710973">
        <w:rPr>
          <w:lang w:val="et-EE"/>
        </w:rPr>
        <w:t>Tallinnas .................................. 20..</w:t>
      </w:r>
    </w:p>
    <w:p w14:paraId="273A2F9E" w14:textId="77777777" w:rsidR="00470890" w:rsidRPr="00710973" w:rsidRDefault="00470890">
      <w:pPr>
        <w:rPr>
          <w:lang w:val="et-EE"/>
        </w:rPr>
      </w:pPr>
    </w:p>
    <w:p w14:paraId="30E75FF6" w14:textId="0F0E9770" w:rsidR="00470890" w:rsidRPr="00710973" w:rsidRDefault="002F70AF">
      <w:pPr>
        <w:rPr>
          <w:lang w:val="et-EE"/>
        </w:rPr>
      </w:pPr>
      <w:r>
        <w:rPr>
          <w:lang w:val="et-EE"/>
        </w:rPr>
        <w:t>/</w:t>
      </w:r>
      <w:r w:rsidRPr="00710973">
        <w:rPr>
          <w:lang w:val="et-EE"/>
        </w:rPr>
        <w:t>nimi/allkiri</w:t>
      </w:r>
      <w:r>
        <w:rPr>
          <w:lang w:val="et-EE"/>
        </w:rPr>
        <w:t>/</w:t>
      </w:r>
    </w:p>
    <w:sectPr w:rsidR="00470890" w:rsidRPr="00710973">
      <w:headerReference w:type="default" r:id="rId7"/>
      <w:footerReference w:type="default" r:id="rId8"/>
      <w:pgSz w:w="11900" w:h="16840"/>
      <w:pgMar w:top="1134"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17FE1" w14:textId="77777777" w:rsidR="002A581E" w:rsidRDefault="002A581E">
      <w:r>
        <w:separator/>
      </w:r>
    </w:p>
  </w:endnote>
  <w:endnote w:type="continuationSeparator" w:id="0">
    <w:p w14:paraId="579C2E8F" w14:textId="77777777" w:rsidR="002A581E" w:rsidRDefault="002A5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altName w:val="Times"/>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DA3B5" w14:textId="77777777" w:rsidR="00470890" w:rsidRDefault="0047089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21C01" w14:textId="77777777" w:rsidR="002A581E" w:rsidRDefault="002A581E">
      <w:r>
        <w:separator/>
      </w:r>
    </w:p>
  </w:footnote>
  <w:footnote w:type="continuationSeparator" w:id="0">
    <w:p w14:paraId="6142E857" w14:textId="77777777" w:rsidR="002A581E" w:rsidRDefault="002A5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A6E7" w14:textId="77777777" w:rsidR="00470890" w:rsidRDefault="0047089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Garamond" w:hAnsi="Garamond"/>
        <w:b/>
        <w:i w:val="0"/>
      </w:rPr>
    </w:lvl>
    <w:lvl w:ilvl="1">
      <w:start w:val="1"/>
      <w:numFmt w:val="decimal"/>
      <w:lvlText w:val="%1.%2."/>
      <w:lvlJc w:val="left"/>
      <w:pPr>
        <w:tabs>
          <w:tab w:val="num" w:pos="510"/>
        </w:tabs>
        <w:ind w:left="510" w:hanging="510"/>
      </w:pPr>
      <w:rPr>
        <w:rFonts w:ascii="Garamond" w:hAnsi="Garamond"/>
        <w:b w:val="0"/>
      </w:rPr>
    </w:lvl>
    <w:lvl w:ilvl="2">
      <w:start w:val="1"/>
      <w:numFmt w:val="decimal"/>
      <w:lvlText w:val="%1.%2.%3."/>
      <w:lvlJc w:val="left"/>
      <w:pPr>
        <w:tabs>
          <w:tab w:val="num" w:pos="720"/>
        </w:tabs>
        <w:ind w:left="720" w:hanging="720"/>
      </w:pPr>
      <w:rPr>
        <w:rFonts w:ascii="Garamond" w:hAnsi="Garamond"/>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A813576"/>
    <w:multiLevelType w:val="hybridMultilevel"/>
    <w:tmpl w:val="CA187AB6"/>
    <w:lvl w:ilvl="0" w:tplc="987C48D0">
      <w:start w:val="8"/>
      <w:numFmt w:val="bullet"/>
      <w:lvlText w:val="-"/>
      <w:lvlJc w:val="left"/>
      <w:pPr>
        <w:ind w:left="870" w:hanging="360"/>
      </w:pPr>
      <w:rPr>
        <w:rFonts w:ascii="Times New Roman" w:eastAsia="Arial Unicode MS" w:hAnsi="Times New Roman" w:cs="Times New Roman" w:hint="default"/>
        <w:color w:val="000000"/>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15:restartNumberingAfterBreak="0">
    <w:nsid w:val="56B220FE"/>
    <w:multiLevelType w:val="hybridMultilevel"/>
    <w:tmpl w:val="C476758E"/>
    <w:styleLink w:val="ImportedStyle1"/>
    <w:lvl w:ilvl="0" w:tplc="585403F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0262384">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0F8107A">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D403E76">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5E5A90">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87A0C12">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A869934">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6EBE7C">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BD288B6">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4531175"/>
    <w:multiLevelType w:val="hybridMultilevel"/>
    <w:tmpl w:val="C476758E"/>
    <w:numStyleLink w:val="ImportedStyle1"/>
  </w:abstractNum>
  <w:num w:numId="1" w16cid:durableId="1905292753">
    <w:abstractNumId w:val="2"/>
  </w:num>
  <w:num w:numId="2" w16cid:durableId="185171926">
    <w:abstractNumId w:val="3"/>
  </w:num>
  <w:num w:numId="3" w16cid:durableId="913971761">
    <w:abstractNumId w:val="3"/>
    <w:lvlOverride w:ilvl="0">
      <w:startOverride w:val="2"/>
    </w:lvlOverride>
  </w:num>
  <w:num w:numId="4" w16cid:durableId="15201986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9999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890"/>
    <w:rsid w:val="001E4B9E"/>
    <w:rsid w:val="002A581E"/>
    <w:rsid w:val="002F70AF"/>
    <w:rsid w:val="003434AA"/>
    <w:rsid w:val="00470890"/>
    <w:rsid w:val="00645B0B"/>
    <w:rsid w:val="00710973"/>
    <w:rsid w:val="007B36E5"/>
    <w:rsid w:val="00B058E2"/>
    <w:rsid w:val="00FF2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46B49"/>
  <w15:docId w15:val="{85A05CCB-C985-4D11-9159-E0F34D36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cs="Arial Unicode MS"/>
      <w:color w:val="000000"/>
      <w:kern w:val="1"/>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ListParagraph">
    <w:name w:val="List Paragraph"/>
    <w:basedOn w:val="Normal"/>
    <w:uiPriority w:val="34"/>
    <w:qFormat/>
    <w:rsid w:val="00B05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148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kaia kadai</dc:creator>
  <cp:lastModifiedBy>kaia kadai</cp:lastModifiedBy>
  <cp:revision>3</cp:revision>
  <dcterms:created xsi:type="dcterms:W3CDTF">2022-05-09T11:03:00Z</dcterms:created>
  <dcterms:modified xsi:type="dcterms:W3CDTF">2022-05-09T11:04:00Z</dcterms:modified>
</cp:coreProperties>
</file>